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1F" w:rsidRDefault="00657BE8" w:rsidP="00AE4DBA">
      <w:r>
        <w:t>Tisztelt Lovasok, Fogathajtók!</w:t>
      </w:r>
    </w:p>
    <w:p w:rsidR="000120DE" w:rsidRDefault="000120DE" w:rsidP="00AE4DBA"/>
    <w:p w:rsidR="00657BE8" w:rsidRDefault="00657BE8" w:rsidP="00B40A82">
      <w:pPr>
        <w:spacing w:line="240" w:lineRule="auto"/>
        <w:jc w:val="both"/>
      </w:pPr>
      <w:r>
        <w:t>A</w:t>
      </w:r>
      <w:r w:rsidR="00CE62FA">
        <w:t xml:space="preserve"> </w:t>
      </w:r>
      <w:proofErr w:type="gramStart"/>
      <w:r>
        <w:t>megelőző</w:t>
      </w:r>
      <w:r w:rsidR="00CE62FA">
        <w:t xml:space="preserve">  </w:t>
      </w:r>
      <w:r>
        <w:t>évekhez</w:t>
      </w:r>
      <w:proofErr w:type="gramEnd"/>
      <w:r>
        <w:t xml:space="preserve"> hasonlóan a 2017-ben megrendezésre</w:t>
      </w:r>
      <w:r w:rsidR="00CE62FA">
        <w:t xml:space="preserve">  </w:t>
      </w:r>
      <w:r>
        <w:t>kerülő gazdanap</w:t>
      </w:r>
      <w:r w:rsidR="00CE62FA">
        <w:t>na</w:t>
      </w:r>
      <w:r>
        <w:t>k</w:t>
      </w:r>
      <w:r w:rsidR="00CE62FA">
        <w:t xml:space="preserve"> és</w:t>
      </w:r>
      <w:r w:rsidR="00EE2D87">
        <w:t xml:space="preserve"> </w:t>
      </w:r>
      <w:r w:rsidR="00CE62FA">
        <w:t>g</w:t>
      </w:r>
      <w:r>
        <w:t>azdabálnak is elengedhetetlen eleme a lovas bandérium</w:t>
      </w:r>
      <w:r w:rsidR="00EE2D87">
        <w:t xml:space="preserve"> f</w:t>
      </w:r>
      <w:r>
        <w:t>elvonulása.</w:t>
      </w:r>
    </w:p>
    <w:p w:rsidR="006D30CE" w:rsidRDefault="00657BE8" w:rsidP="00B40A82">
      <w:pPr>
        <w:spacing w:line="240" w:lineRule="auto"/>
        <w:jc w:val="both"/>
      </w:pPr>
      <w:r>
        <w:t>Kérjük Vásárhely és környékének lovasait, hogy hátaslovaikkal,</w:t>
      </w:r>
      <w:r w:rsidR="00B50423">
        <w:t xml:space="preserve"> </w:t>
      </w:r>
      <w:proofErr w:type="gramStart"/>
      <w:r>
        <w:t>fogataikkal</w:t>
      </w:r>
      <w:proofErr w:type="gramEnd"/>
      <w:r w:rsidR="006D30CE">
        <w:t xml:space="preserve"> </w:t>
      </w:r>
      <w:r>
        <w:t>való részvétellel támogassák ezt a régi hagyományokra épülő rendezvényünket.</w:t>
      </w:r>
    </w:p>
    <w:p w:rsidR="00AB3D4F" w:rsidRDefault="00EE2D87" w:rsidP="00657BE8">
      <w:pPr>
        <w:spacing w:line="240" w:lineRule="auto"/>
        <w:jc w:val="both"/>
      </w:pPr>
      <w:r>
        <w:t>K</w:t>
      </w:r>
      <w:r w:rsidR="00657BE8">
        <w:t>orabeli tudósításokból, elbeszélésekből tudjuk,</w:t>
      </w:r>
      <w:r w:rsidR="00B50423">
        <w:t xml:space="preserve"> </w:t>
      </w:r>
      <w:r w:rsidR="00657BE8">
        <w:t>hogy Vásárhelyen a paraszt bandérium résztvevőinek az öltözéke fekete csizma, fekete</w:t>
      </w:r>
      <w:r w:rsidR="006D30CE">
        <w:t xml:space="preserve"> </w:t>
      </w:r>
      <w:r w:rsidR="00657BE8">
        <w:t>csizmanadrág,</w:t>
      </w:r>
      <w:r w:rsidR="00B50423">
        <w:t xml:space="preserve"> </w:t>
      </w:r>
      <w:r w:rsidR="00657BE8">
        <w:t>fehéring, fekete mellény és fekete kalap volt. Ennek a hagyománynak az</w:t>
      </w:r>
      <w:r w:rsidR="002E71AD">
        <w:t xml:space="preserve"> átm</w:t>
      </w:r>
      <w:r w:rsidR="00657BE8">
        <w:t>entése érdekében mi is ragaszkodunk ehhez az öltözékhez, kérünk, minden hátaslovon</w:t>
      </w:r>
      <w:r w:rsidR="0066634A">
        <w:t xml:space="preserve"> </w:t>
      </w:r>
      <w:r w:rsidR="00657BE8">
        <w:t>felvonu</w:t>
      </w:r>
      <w:r w:rsidR="0066634A">
        <w:t>ló</w:t>
      </w:r>
      <w:r w:rsidR="00657BE8">
        <w:t xml:space="preserve"> résztvevőt, hogy mellőzzenek minden más jellegű</w:t>
      </w:r>
      <w:r w:rsidR="00AB3D4F">
        <w:t xml:space="preserve"> lovas öltözéket.</w:t>
      </w:r>
      <w:r>
        <w:t xml:space="preserve"> </w:t>
      </w:r>
      <w:r w:rsidR="00555ABC">
        <w:t>I</w:t>
      </w:r>
      <w:r>
        <w:t>gaz</w:t>
      </w:r>
      <w:r w:rsidR="00AB3D4F">
        <w:t xml:space="preserve"> a februári</w:t>
      </w:r>
      <w:r w:rsidR="0066634A">
        <w:t xml:space="preserve"> </w:t>
      </w:r>
      <w:r w:rsidR="00AB3D4F">
        <w:t>időszak nagyobb méretű fehéringet igényel, hogy melegítővel alaposan alá lehessen öltözni</w:t>
      </w:r>
      <w:r w:rsidR="000120DE">
        <w:t xml:space="preserve">. </w:t>
      </w:r>
      <w:r w:rsidR="00AB3D4F">
        <w:t>A</w:t>
      </w:r>
      <w:r w:rsidR="00B37ABA">
        <w:t xml:space="preserve"> S</w:t>
      </w:r>
      <w:r w:rsidR="00AB3D4F">
        <w:t>erház téri gyülekezőhelyre ruhaszállító gépkocsit biztosítunk, melybe a felvonulás</w:t>
      </w:r>
      <w:r w:rsidR="000120DE">
        <w:t xml:space="preserve"> i</w:t>
      </w:r>
      <w:r w:rsidR="00AB3D4F">
        <w:t>dejére</w:t>
      </w:r>
      <w:r w:rsidR="000120DE">
        <w:t xml:space="preserve"> </w:t>
      </w:r>
      <w:r w:rsidR="00AB3D4F">
        <w:t>az odaérkezéshez és távozáshoz szükséges melegebb kabátokat be lehet tenni és a Kossuth téri</w:t>
      </w:r>
      <w:r w:rsidR="000120DE">
        <w:t xml:space="preserve"> </w:t>
      </w:r>
      <w:r w:rsidR="00AB3D4F">
        <w:t>fogadás után át lehet venni.</w:t>
      </w:r>
    </w:p>
    <w:p w:rsidR="00D86F81" w:rsidRPr="00655815" w:rsidRDefault="00D86F81" w:rsidP="00657BE8">
      <w:pPr>
        <w:spacing w:line="240" w:lineRule="auto"/>
        <w:jc w:val="both"/>
        <w:rPr>
          <w:b/>
        </w:rPr>
      </w:pPr>
      <w:r w:rsidRPr="00655815">
        <w:rPr>
          <w:b/>
        </w:rPr>
        <w:t xml:space="preserve">Gyülekezés: 2017. február 11. (szombat) 13:00 h a </w:t>
      </w:r>
      <w:proofErr w:type="spellStart"/>
      <w:r w:rsidRPr="00655815">
        <w:rPr>
          <w:b/>
        </w:rPr>
        <w:t>Dáni</w:t>
      </w:r>
      <w:proofErr w:type="spellEnd"/>
      <w:r w:rsidRPr="00655815">
        <w:rPr>
          <w:b/>
        </w:rPr>
        <w:t xml:space="preserve"> utca Serház tér felöli végénél.</w:t>
      </w:r>
    </w:p>
    <w:p w:rsidR="00D86F81" w:rsidRDefault="00D86F81" w:rsidP="00657BE8">
      <w:pPr>
        <w:spacing w:line="240" w:lineRule="auto"/>
        <w:jc w:val="both"/>
      </w:pPr>
      <w:r>
        <w:t>A felsorakozott lovasok és fogatosokn13.50’ indulnak a Serház térről a Kutasi, az Andrássy úton</w:t>
      </w:r>
    </w:p>
    <w:p w:rsidR="00D86F81" w:rsidRDefault="00D86F81" w:rsidP="00657BE8">
      <w:pPr>
        <w:spacing w:line="240" w:lineRule="auto"/>
        <w:jc w:val="both"/>
      </w:pPr>
      <w:proofErr w:type="gramStart"/>
      <w:r>
        <w:t>és</w:t>
      </w:r>
      <w:proofErr w:type="gramEnd"/>
      <w:r>
        <w:t xml:space="preserve"> az Oldalkosár utcán végig vonulva érnek a Kossuth térre.</w:t>
      </w:r>
    </w:p>
    <w:p w:rsidR="00D86F81" w:rsidRDefault="00D86F81" w:rsidP="00657BE8">
      <w:pPr>
        <w:spacing w:line="240" w:lineRule="auto"/>
        <w:jc w:val="both"/>
      </w:pPr>
      <w:r w:rsidRPr="00655815">
        <w:rPr>
          <w:b/>
        </w:rPr>
        <w:t>Kapcsolattartás:</w:t>
      </w:r>
      <w:r w:rsidRPr="00655815">
        <w:rPr>
          <w:b/>
        </w:rPr>
        <w:tab/>
      </w:r>
      <w:r>
        <w:tab/>
      </w:r>
      <w:proofErr w:type="spellStart"/>
      <w:r w:rsidRPr="00655815">
        <w:rPr>
          <w:b/>
        </w:rPr>
        <w:t>Kucsora</w:t>
      </w:r>
      <w:proofErr w:type="spellEnd"/>
      <w:r w:rsidRPr="00655815">
        <w:rPr>
          <w:b/>
        </w:rPr>
        <w:t xml:space="preserve"> István</w:t>
      </w:r>
      <w:r w:rsidRPr="00655815">
        <w:rPr>
          <w:b/>
        </w:rPr>
        <w:tab/>
      </w:r>
      <w:r w:rsidRPr="00655815">
        <w:rPr>
          <w:b/>
        </w:rPr>
        <w:tab/>
      </w:r>
      <w:r w:rsidRPr="00655815">
        <w:rPr>
          <w:b/>
        </w:rPr>
        <w:tab/>
        <w:t>mobil</w:t>
      </w:r>
      <w:proofErr w:type="gramStart"/>
      <w:r w:rsidRPr="00655815">
        <w:rPr>
          <w:b/>
        </w:rPr>
        <w:t>.:</w:t>
      </w:r>
      <w:proofErr w:type="gramEnd"/>
      <w:r w:rsidRPr="00655815">
        <w:rPr>
          <w:b/>
        </w:rPr>
        <w:t xml:space="preserve"> 06-70-382-39-1</w:t>
      </w:r>
      <w:r w:rsidR="00555ABC">
        <w:rPr>
          <w:b/>
        </w:rPr>
        <w:t>9</w:t>
      </w:r>
    </w:p>
    <w:p w:rsidR="009000AF" w:rsidRPr="009508E5" w:rsidRDefault="00D86F81" w:rsidP="00657BE8">
      <w:pPr>
        <w:spacing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Pr="00655815">
        <w:rPr>
          <w:b/>
        </w:rPr>
        <w:t>Perényi János</w:t>
      </w:r>
      <w:r w:rsidR="009000AF" w:rsidRPr="00655815">
        <w:rPr>
          <w:b/>
        </w:rPr>
        <w:tab/>
      </w:r>
      <w:r w:rsidR="009000AF" w:rsidRPr="00655815">
        <w:rPr>
          <w:b/>
        </w:rPr>
        <w:tab/>
      </w:r>
      <w:r w:rsidR="009000AF" w:rsidRPr="00655815">
        <w:rPr>
          <w:b/>
        </w:rPr>
        <w:tab/>
        <w:t>mobil</w:t>
      </w:r>
      <w:proofErr w:type="gramStart"/>
      <w:r w:rsidR="009000AF" w:rsidRPr="00655815">
        <w:rPr>
          <w:b/>
        </w:rPr>
        <w:t>.:</w:t>
      </w:r>
      <w:proofErr w:type="gramEnd"/>
      <w:r w:rsidR="009000AF" w:rsidRPr="00655815">
        <w:rPr>
          <w:b/>
        </w:rPr>
        <w:t xml:space="preserve"> 06-30-279-93-62</w:t>
      </w:r>
    </w:p>
    <w:p w:rsidR="00133FD8" w:rsidRPr="009508E5" w:rsidRDefault="00133FD8" w:rsidP="00657BE8">
      <w:pPr>
        <w:spacing w:line="240" w:lineRule="auto"/>
        <w:jc w:val="both"/>
        <w:rPr>
          <w:b/>
        </w:rPr>
      </w:pPr>
      <w:r w:rsidRPr="009508E5">
        <w:rPr>
          <w:b/>
        </w:rPr>
        <w:t>Megbeszélésre hívjuk a hátas lovasokat és</w:t>
      </w:r>
      <w:r w:rsidR="00F308C9">
        <w:rPr>
          <w:b/>
        </w:rPr>
        <w:t xml:space="preserve"> a</w:t>
      </w:r>
      <w:r w:rsidRPr="009508E5">
        <w:rPr>
          <w:b/>
        </w:rPr>
        <w:t xml:space="preserve"> fogathajtókat 2017. február 06.(hétfőn</w:t>
      </w:r>
      <w:proofErr w:type="gramStart"/>
      <w:r w:rsidRPr="009508E5">
        <w:rPr>
          <w:b/>
        </w:rPr>
        <w:t>)18</w:t>
      </w:r>
      <w:proofErr w:type="gramEnd"/>
      <w:r w:rsidRPr="009508E5">
        <w:rPr>
          <w:b/>
        </w:rPr>
        <w:t xml:space="preserve"> órára</w:t>
      </w:r>
    </w:p>
    <w:p w:rsidR="00133FD8" w:rsidRPr="009508E5" w:rsidRDefault="00133FD8" w:rsidP="00657BE8">
      <w:pPr>
        <w:spacing w:line="240" w:lineRule="auto"/>
        <w:jc w:val="both"/>
        <w:rPr>
          <w:b/>
        </w:rPr>
      </w:pPr>
      <w:proofErr w:type="gramStart"/>
      <w:r w:rsidRPr="009508E5">
        <w:rPr>
          <w:b/>
        </w:rPr>
        <w:t>a</w:t>
      </w:r>
      <w:proofErr w:type="gramEnd"/>
      <w:r w:rsidRPr="009508E5">
        <w:rPr>
          <w:b/>
        </w:rPr>
        <w:t xml:space="preserve"> Hódmezővásárhelyi Gazdasági Egyesület Hódmezővásárhely, Petőfi u. 6. szám alatti székházba,</w:t>
      </w:r>
    </w:p>
    <w:p w:rsidR="00133FD8" w:rsidRPr="009508E5" w:rsidRDefault="00133FD8" w:rsidP="00657BE8">
      <w:pPr>
        <w:spacing w:line="240" w:lineRule="auto"/>
        <w:jc w:val="both"/>
        <w:rPr>
          <w:b/>
        </w:rPr>
      </w:pPr>
      <w:proofErr w:type="gramStart"/>
      <w:r w:rsidRPr="009508E5">
        <w:rPr>
          <w:b/>
        </w:rPr>
        <w:t>ahol</w:t>
      </w:r>
      <w:proofErr w:type="gramEnd"/>
      <w:r w:rsidRPr="009508E5">
        <w:rPr>
          <w:b/>
        </w:rPr>
        <w:t xml:space="preserve"> a bandérium összeállításának részleteit ismertetjük</w:t>
      </w:r>
      <w:r w:rsidR="00A52D3E" w:rsidRPr="009508E5">
        <w:rPr>
          <w:b/>
        </w:rPr>
        <w:t>. Bejárat a Petőfi u</w:t>
      </w:r>
      <w:r w:rsidR="00EA37D4" w:rsidRPr="009508E5">
        <w:rPr>
          <w:b/>
        </w:rPr>
        <w:t>tcai</w:t>
      </w:r>
      <w:r w:rsidR="00A52D3E" w:rsidRPr="009508E5">
        <w:rPr>
          <w:b/>
        </w:rPr>
        <w:t xml:space="preserve"> főbejárat</w:t>
      </w:r>
      <w:r w:rsidR="00EA37D4" w:rsidRPr="009508E5">
        <w:rPr>
          <w:b/>
        </w:rPr>
        <w:t>on</w:t>
      </w:r>
      <w:r w:rsidR="00A52D3E" w:rsidRPr="009508E5">
        <w:rPr>
          <w:b/>
        </w:rPr>
        <w:t>.</w:t>
      </w:r>
    </w:p>
    <w:p w:rsidR="00EA37D4" w:rsidRDefault="00EA37D4" w:rsidP="00657BE8">
      <w:pPr>
        <w:spacing w:line="240" w:lineRule="auto"/>
        <w:jc w:val="both"/>
      </w:pPr>
      <w:r>
        <w:t>Szeretnénk megköszönni minden hátas lovas és fogathajtó részvételét egy 2.500,</w:t>
      </w:r>
      <w:proofErr w:type="spellStart"/>
      <w:r>
        <w:t>-Ft</w:t>
      </w:r>
      <w:proofErr w:type="spellEnd"/>
      <w:r>
        <w:t>. értékű</w:t>
      </w:r>
    </w:p>
    <w:p w:rsidR="00EA37D4" w:rsidRDefault="00EA37D4" w:rsidP="00657BE8">
      <w:pPr>
        <w:spacing w:line="240" w:lineRule="auto"/>
        <w:jc w:val="both"/>
      </w:pPr>
      <w:proofErr w:type="gramStart"/>
      <w:r>
        <w:t>névre</w:t>
      </w:r>
      <w:proofErr w:type="gramEnd"/>
      <w:r>
        <w:t xml:space="preserve"> szóló, nem átruházható gazdabáli sétálójeggyel. Vacsorás gazdabáli jegyigény esetén </w:t>
      </w:r>
      <w:proofErr w:type="gramStart"/>
      <w:r>
        <w:t>a</w:t>
      </w:r>
      <w:proofErr w:type="gramEnd"/>
    </w:p>
    <w:p w:rsidR="00EA37D4" w:rsidRDefault="00EA37D4" w:rsidP="00657BE8">
      <w:pPr>
        <w:spacing w:line="240" w:lineRule="auto"/>
        <w:jc w:val="both"/>
      </w:pPr>
      <w:proofErr w:type="gramStart"/>
      <w:r>
        <w:t>kapott</w:t>
      </w:r>
      <w:proofErr w:type="gramEnd"/>
      <w:r>
        <w:t xml:space="preserve"> sétálójegy értékét beszámítjuk. Teljes áru belépőjegy: 6.0000,</w:t>
      </w:r>
      <w:proofErr w:type="spellStart"/>
      <w:r>
        <w:t>-Ft</w:t>
      </w:r>
      <w:proofErr w:type="spellEnd"/>
      <w:r>
        <w:t>/</w:t>
      </w:r>
      <w:proofErr w:type="gramStart"/>
      <w:r>
        <w:t>Étterem</w:t>
      </w:r>
      <w:proofErr w:type="gramEnd"/>
      <w:r>
        <w:t>.</w:t>
      </w:r>
    </w:p>
    <w:p w:rsidR="00EA37D4" w:rsidRDefault="00EA37D4" w:rsidP="00657BE8">
      <w:pPr>
        <w:spacing w:line="240" w:lineRule="auto"/>
        <w:jc w:val="both"/>
      </w:pPr>
      <w:r>
        <w:t>Gazdabálra jegyek válthatók hétköznaponként 14-17 h a Gazdasági Egyesület székházában.</w:t>
      </w:r>
    </w:p>
    <w:p w:rsidR="00EA37D4" w:rsidRDefault="00EA37D4" w:rsidP="00657BE8">
      <w:pPr>
        <w:spacing w:line="240" w:lineRule="auto"/>
        <w:jc w:val="both"/>
      </w:pPr>
      <w:r>
        <w:t>Megjelenéseteket előre is köszönjük.</w:t>
      </w:r>
    </w:p>
    <w:p w:rsidR="000120DE" w:rsidRPr="004B5898" w:rsidRDefault="000120DE" w:rsidP="00657BE8">
      <w:pPr>
        <w:spacing w:line="240" w:lineRule="auto"/>
        <w:jc w:val="both"/>
        <w:rPr>
          <w:u w:val="single"/>
        </w:rPr>
      </w:pPr>
      <w:bookmarkStart w:id="0" w:name="_GoBack"/>
      <w:bookmarkEnd w:id="0"/>
    </w:p>
    <w:p w:rsidR="00EA37D4" w:rsidRDefault="00EA37D4" w:rsidP="00657BE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Tisztelettel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3039">
        <w:t xml:space="preserve">                                                                </w:t>
      </w:r>
      <w:r>
        <w:t>Perényi</w:t>
      </w:r>
      <w:proofErr w:type="gramEnd"/>
      <w:r>
        <w:t xml:space="preserve"> János</w:t>
      </w:r>
    </w:p>
    <w:p w:rsidR="007341C2" w:rsidRDefault="007341C2" w:rsidP="00657BE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5D3039">
        <w:t xml:space="preserve"> </w:t>
      </w:r>
      <w:r w:rsidR="00CE62FA">
        <w:t xml:space="preserve"> </w:t>
      </w:r>
      <w:r>
        <w:t xml:space="preserve"> Ügyvezető elnök</w:t>
      </w:r>
      <w:r>
        <w:tab/>
      </w:r>
    </w:p>
    <w:p w:rsidR="00EA37D4" w:rsidRDefault="00EA37D4" w:rsidP="00657BE8">
      <w:pPr>
        <w:spacing w:line="240" w:lineRule="auto"/>
        <w:jc w:val="both"/>
      </w:pPr>
    </w:p>
    <w:p w:rsidR="00EA37D4" w:rsidRDefault="00EA37D4" w:rsidP="00657BE8">
      <w:pPr>
        <w:spacing w:line="240" w:lineRule="auto"/>
        <w:jc w:val="both"/>
      </w:pPr>
    </w:p>
    <w:p w:rsidR="00EA37D4" w:rsidRDefault="00EA37D4" w:rsidP="00657BE8">
      <w:pPr>
        <w:spacing w:line="240" w:lineRule="auto"/>
        <w:jc w:val="both"/>
      </w:pPr>
      <w:r>
        <w:tab/>
      </w:r>
      <w:r>
        <w:tab/>
      </w:r>
    </w:p>
    <w:p w:rsidR="00A52D3E" w:rsidRDefault="00A52D3E" w:rsidP="00657BE8">
      <w:pPr>
        <w:spacing w:line="240" w:lineRule="auto"/>
        <w:jc w:val="both"/>
      </w:pPr>
    </w:p>
    <w:p w:rsidR="00D86F81" w:rsidRDefault="009000AF" w:rsidP="00657BE8">
      <w:pPr>
        <w:spacing w:line="240" w:lineRule="auto"/>
        <w:jc w:val="both"/>
      </w:pPr>
      <w:r>
        <w:tab/>
      </w:r>
      <w:r w:rsidR="00D86F81">
        <w:t xml:space="preserve"> </w:t>
      </w:r>
      <w:r w:rsidR="00D86F81">
        <w:tab/>
      </w:r>
      <w:r w:rsidR="00D86F81">
        <w:tab/>
      </w:r>
    </w:p>
    <w:sectPr w:rsidR="00D86F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C64" w:rsidRDefault="00B14C64" w:rsidP="00491379">
      <w:pPr>
        <w:spacing w:after="0" w:line="240" w:lineRule="auto"/>
      </w:pPr>
      <w:r>
        <w:separator/>
      </w:r>
    </w:p>
  </w:endnote>
  <w:endnote w:type="continuationSeparator" w:id="0">
    <w:p w:rsidR="00B14C64" w:rsidRDefault="00B14C64" w:rsidP="0049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C64" w:rsidRDefault="00B14C64" w:rsidP="00491379">
      <w:pPr>
        <w:spacing w:after="0" w:line="240" w:lineRule="auto"/>
      </w:pPr>
      <w:r>
        <w:separator/>
      </w:r>
    </w:p>
  </w:footnote>
  <w:footnote w:type="continuationSeparator" w:id="0">
    <w:p w:rsidR="00B14C64" w:rsidRDefault="00B14C64" w:rsidP="00491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4A" w:rsidRDefault="0066634A">
    <w:pPr>
      <w:pStyle w:val="lfej"/>
    </w:pPr>
  </w:p>
  <w:p w:rsidR="00B40A82" w:rsidRDefault="00B40A82">
    <w:pPr>
      <w:pStyle w:val="lfej"/>
    </w:pPr>
  </w:p>
  <w:p w:rsidR="003343B8" w:rsidRDefault="003343B8">
    <w:pPr>
      <w:pStyle w:val="lfej"/>
    </w:pPr>
  </w:p>
  <w:p w:rsidR="0066634A" w:rsidRDefault="0066634A">
    <w:pPr>
      <w:pStyle w:val="lfej"/>
    </w:pPr>
  </w:p>
  <w:p w:rsidR="0066634A" w:rsidRDefault="0066634A">
    <w:pPr>
      <w:pStyle w:val="lfej"/>
    </w:pPr>
  </w:p>
  <w:p w:rsidR="0066634A" w:rsidRDefault="0066634A">
    <w:pPr>
      <w:pStyle w:val="lfej"/>
    </w:pPr>
  </w:p>
  <w:p w:rsidR="0066634A" w:rsidRDefault="0066634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7B"/>
    <w:rsid w:val="000120DE"/>
    <w:rsid w:val="00082439"/>
    <w:rsid w:val="00133FD8"/>
    <w:rsid w:val="001D5832"/>
    <w:rsid w:val="002623D1"/>
    <w:rsid w:val="002E71AD"/>
    <w:rsid w:val="0031538B"/>
    <w:rsid w:val="003343B8"/>
    <w:rsid w:val="00491379"/>
    <w:rsid w:val="004B5898"/>
    <w:rsid w:val="00555ABC"/>
    <w:rsid w:val="005D3039"/>
    <w:rsid w:val="005E72A0"/>
    <w:rsid w:val="00655815"/>
    <w:rsid w:val="00657BE8"/>
    <w:rsid w:val="0066634A"/>
    <w:rsid w:val="006A7E86"/>
    <w:rsid w:val="006D30CE"/>
    <w:rsid w:val="007341C2"/>
    <w:rsid w:val="008D167D"/>
    <w:rsid w:val="009000AF"/>
    <w:rsid w:val="009341F3"/>
    <w:rsid w:val="009508E5"/>
    <w:rsid w:val="00A52D3E"/>
    <w:rsid w:val="00AB3D4F"/>
    <w:rsid w:val="00AE4DBA"/>
    <w:rsid w:val="00B115A0"/>
    <w:rsid w:val="00B130A6"/>
    <w:rsid w:val="00B14C64"/>
    <w:rsid w:val="00B37ABA"/>
    <w:rsid w:val="00B40A82"/>
    <w:rsid w:val="00B50423"/>
    <w:rsid w:val="00BB6FEA"/>
    <w:rsid w:val="00CC4EFB"/>
    <w:rsid w:val="00CE62FA"/>
    <w:rsid w:val="00D751E3"/>
    <w:rsid w:val="00D86F81"/>
    <w:rsid w:val="00DE5E21"/>
    <w:rsid w:val="00E87F1F"/>
    <w:rsid w:val="00E97D7B"/>
    <w:rsid w:val="00EA37D4"/>
    <w:rsid w:val="00EC0674"/>
    <w:rsid w:val="00EE2D87"/>
    <w:rsid w:val="00F3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1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1379"/>
  </w:style>
  <w:style w:type="paragraph" w:styleId="llb">
    <w:name w:val="footer"/>
    <w:basedOn w:val="Norml"/>
    <w:link w:val="llbChar"/>
    <w:uiPriority w:val="99"/>
    <w:unhideWhenUsed/>
    <w:rsid w:val="00491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1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1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1379"/>
  </w:style>
  <w:style w:type="paragraph" w:styleId="llb">
    <w:name w:val="footer"/>
    <w:basedOn w:val="Norml"/>
    <w:link w:val="llbChar"/>
    <w:uiPriority w:val="99"/>
    <w:unhideWhenUsed/>
    <w:rsid w:val="00491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1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278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16</cp:revision>
  <cp:lastPrinted>2017-01-25T16:34:00Z</cp:lastPrinted>
  <dcterms:created xsi:type="dcterms:W3CDTF">2017-01-25T14:18:00Z</dcterms:created>
  <dcterms:modified xsi:type="dcterms:W3CDTF">2017-01-25T16:36:00Z</dcterms:modified>
</cp:coreProperties>
</file>